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8A52" w14:textId="44030BC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platte borden</w:t>
      </w:r>
    </w:p>
    <w:p w14:paraId="485C1D31" w14:textId="2A37AFAB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ontbijtborden</w:t>
      </w:r>
    </w:p>
    <w:p w14:paraId="355B0086" w14:textId="53491E2D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soepkommen</w:t>
      </w:r>
    </w:p>
    <w:p w14:paraId="37177B6A" w14:textId="1757BB0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limonade glazen</w:t>
      </w:r>
    </w:p>
    <w:p w14:paraId="1BADD248" w14:textId="4272447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bierglazen</w:t>
      </w:r>
    </w:p>
    <w:p w14:paraId="34B8CBB7" w14:textId="6C01B86C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wijnglazen</w:t>
      </w:r>
    </w:p>
    <w:p w14:paraId="190D0A83" w14:textId="39E935DB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mokken</w:t>
      </w:r>
    </w:p>
    <w:p w14:paraId="42C3E907" w14:textId="2D1E7057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kop en schotel</w:t>
      </w:r>
      <w:r w:rsidR="00755ECA">
        <w:rPr>
          <w:sz w:val="28"/>
          <w:szCs w:val="28"/>
        </w:rPr>
        <w:t>s</w:t>
      </w:r>
    </w:p>
    <w:p w14:paraId="24E8DF59" w14:textId="0D8ABC6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lepels</w:t>
      </w:r>
    </w:p>
    <w:p w14:paraId="1E6AED86" w14:textId="1D9633F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vorken</w:t>
      </w:r>
    </w:p>
    <w:p w14:paraId="2654D257" w14:textId="77A8244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messen</w:t>
      </w:r>
    </w:p>
    <w:p w14:paraId="0885E49C" w14:textId="0BC894A4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theelepels</w:t>
      </w:r>
    </w:p>
    <w:p w14:paraId="28FB1326" w14:textId="54C5D93D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gebaksvorkjes</w:t>
      </w:r>
    </w:p>
    <w:p w14:paraId="452BE309" w14:textId="5980CC3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broodmes</w:t>
      </w:r>
    </w:p>
    <w:p w14:paraId="3D2866E0" w14:textId="48FA83FC" w:rsidR="00B62D70" w:rsidRPr="00353F68" w:rsidRDefault="0077137A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62D70" w:rsidRPr="00353F68">
        <w:rPr>
          <w:sz w:val="28"/>
          <w:szCs w:val="28"/>
        </w:rPr>
        <w:t xml:space="preserve"> groentelepel</w:t>
      </w:r>
    </w:p>
    <w:p w14:paraId="591F6718" w14:textId="7F231E56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pastalepel</w:t>
      </w:r>
    </w:p>
    <w:p w14:paraId="014FC27B" w14:textId="7B49945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soeplepel</w:t>
      </w:r>
    </w:p>
    <w:p w14:paraId="56E6200D" w14:textId="5C5D5D6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spatel</w:t>
      </w:r>
    </w:p>
    <w:p w14:paraId="04D48578" w14:textId="04EC132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aardappelmesje</w:t>
      </w:r>
    </w:p>
    <w:p w14:paraId="6FA686C4" w14:textId="236EB7E2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dunschiller</w:t>
      </w:r>
    </w:p>
    <w:p w14:paraId="69911D6F" w14:textId="398DA892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houten lepels</w:t>
      </w:r>
    </w:p>
    <w:p w14:paraId="17E9E967" w14:textId="4B7F6FF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garde</w:t>
      </w:r>
    </w:p>
    <w:p w14:paraId="72F7A3F5" w14:textId="78BF165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kurkentrekker</w:t>
      </w:r>
    </w:p>
    <w:p w14:paraId="55C824C6" w14:textId="684DCDD5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blikopener</w:t>
      </w:r>
    </w:p>
    <w:p w14:paraId="0BDE43FE" w14:textId="2CD08F30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kaasschaaf</w:t>
      </w:r>
    </w:p>
    <w:p w14:paraId="5811E7F2" w14:textId="5DB52E69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schaar</w:t>
      </w:r>
    </w:p>
    <w:p w14:paraId="63806CF5" w14:textId="7CF52FA8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pannen</w:t>
      </w:r>
    </w:p>
    <w:p w14:paraId="65323F55" w14:textId="640E737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steelpan</w:t>
      </w:r>
    </w:p>
    <w:p w14:paraId="1971B112" w14:textId="4400426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koekenpan</w:t>
      </w:r>
    </w:p>
    <w:p w14:paraId="59016275" w14:textId="28F73FC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vergiet</w:t>
      </w:r>
    </w:p>
    <w:p w14:paraId="30579F46" w14:textId="7F7EE0F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2 schalen</w:t>
      </w:r>
    </w:p>
    <w:p w14:paraId="418A889A" w14:textId="2599CA30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snijplank</w:t>
      </w:r>
    </w:p>
    <w:p w14:paraId="17EE4F88" w14:textId="42FA5768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maatbeker</w:t>
      </w:r>
    </w:p>
    <w:p w14:paraId="6614E755" w14:textId="751ECC99" w:rsidR="00B62D70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theepot</w:t>
      </w:r>
    </w:p>
    <w:p w14:paraId="399BF8A0" w14:textId="77777777" w:rsidR="00D44A35" w:rsidRPr="00D44A35" w:rsidRDefault="00D44A35" w:rsidP="00D44A35">
      <w:pPr>
        <w:rPr>
          <w:sz w:val="28"/>
          <w:szCs w:val="28"/>
        </w:rPr>
      </w:pPr>
    </w:p>
    <w:p w14:paraId="3C1C82BE" w14:textId="701AC596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gasaansteker</w:t>
      </w:r>
    </w:p>
    <w:p w14:paraId="4E1B03C0" w14:textId="7AC286A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koffiezetapparaat</w:t>
      </w:r>
    </w:p>
    <w:p w14:paraId="13B427B5" w14:textId="3546A64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 xml:space="preserve">1 </w:t>
      </w:r>
      <w:proofErr w:type="spellStart"/>
      <w:r w:rsidRPr="00353F68">
        <w:rPr>
          <w:sz w:val="28"/>
          <w:szCs w:val="28"/>
        </w:rPr>
        <w:t>senseo</w:t>
      </w:r>
      <w:proofErr w:type="spellEnd"/>
    </w:p>
    <w:p w14:paraId="72652404" w14:textId="4287BBF3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waterkoker</w:t>
      </w:r>
    </w:p>
    <w:p w14:paraId="6C42373C" w14:textId="64C4010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dienblad</w:t>
      </w:r>
    </w:p>
    <w:p w14:paraId="4E68CD53" w14:textId="600D16FA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vuilnisemmer</w:t>
      </w:r>
    </w:p>
    <w:p w14:paraId="713750AE" w14:textId="230A3108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afwasrek</w:t>
      </w:r>
    </w:p>
    <w:p w14:paraId="5907D792" w14:textId="77FEFE66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afwas</w:t>
      </w:r>
      <w:r w:rsidR="00044A77">
        <w:rPr>
          <w:sz w:val="28"/>
          <w:szCs w:val="28"/>
        </w:rPr>
        <w:t>teil</w:t>
      </w:r>
    </w:p>
    <w:p w14:paraId="38DF5E44" w14:textId="4A013FEC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asbak</w:t>
      </w:r>
    </w:p>
    <w:p w14:paraId="49AE0572" w14:textId="15E3C07F" w:rsidR="003B6D54" w:rsidRPr="00353F68" w:rsidRDefault="003B6D54" w:rsidP="003B6D5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onderzetters</w:t>
      </w:r>
    </w:p>
    <w:p w14:paraId="48E52CC1" w14:textId="056C6287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theelicht</w:t>
      </w:r>
    </w:p>
    <w:p w14:paraId="2A0C7856" w14:textId="3FD4F781" w:rsidR="003B6D54" w:rsidRPr="00353F68" w:rsidRDefault="00044A77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B6D54" w:rsidRPr="00353F68">
        <w:rPr>
          <w:sz w:val="28"/>
          <w:szCs w:val="28"/>
        </w:rPr>
        <w:t xml:space="preserve"> waxinelichtjes</w:t>
      </w:r>
    </w:p>
    <w:p w14:paraId="2CFE1987" w14:textId="49A7E41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TV</w:t>
      </w:r>
    </w:p>
    <w:p w14:paraId="362B1F90" w14:textId="42E2B00C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zaklamp</w:t>
      </w:r>
    </w:p>
    <w:p w14:paraId="0D889261" w14:textId="6CB139FF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bloemenvaas</w:t>
      </w:r>
    </w:p>
    <w:p w14:paraId="660ADC07" w14:textId="3422B45B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wc borstel/houder</w:t>
      </w:r>
    </w:p>
    <w:p w14:paraId="326DD835" w14:textId="3023687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afvalbakje</w:t>
      </w:r>
      <w:r w:rsidR="005A51A3">
        <w:rPr>
          <w:sz w:val="28"/>
          <w:szCs w:val="28"/>
        </w:rPr>
        <w:t xml:space="preserve"> (douche)</w:t>
      </w:r>
    </w:p>
    <w:p w14:paraId="789A195B" w14:textId="592ED8FE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brandblusser</w:t>
      </w:r>
    </w:p>
    <w:p w14:paraId="754776CA" w14:textId="7FA1C4A1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droogrek</w:t>
      </w:r>
    </w:p>
    <w:p w14:paraId="7C01404F" w14:textId="3EE1FED2" w:rsidR="00B62D70" w:rsidRPr="00353F68" w:rsidRDefault="00B62D70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deurmat</w:t>
      </w:r>
    </w:p>
    <w:p w14:paraId="7EF98385" w14:textId="0AB80357" w:rsidR="00B62D70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stoffer en blik</w:t>
      </w:r>
    </w:p>
    <w:p w14:paraId="5064C4CC" w14:textId="3DDB4959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bezem</w:t>
      </w:r>
    </w:p>
    <w:p w14:paraId="2099AC68" w14:textId="21C9AEBE" w:rsidR="003B6D54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stofzuiger</w:t>
      </w:r>
    </w:p>
    <w:p w14:paraId="514169D7" w14:textId="01261612" w:rsidR="00D44A35" w:rsidRPr="00353F68" w:rsidRDefault="00D44A35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emmer </w:t>
      </w:r>
    </w:p>
    <w:p w14:paraId="14FBA34F" w14:textId="79166FB5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3 bankkussens</w:t>
      </w:r>
    </w:p>
    <w:p w14:paraId="6CC878E0" w14:textId="0B464F1B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2 vloerkleden</w:t>
      </w:r>
    </w:p>
    <w:p w14:paraId="1921BACD" w14:textId="36AAFDF1" w:rsidR="003B6D54" w:rsidRPr="00353F68" w:rsidRDefault="00BF0B8F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3B6D54" w:rsidRPr="00353F68">
        <w:rPr>
          <w:sz w:val="28"/>
          <w:szCs w:val="28"/>
        </w:rPr>
        <w:t xml:space="preserve"> moltons</w:t>
      </w:r>
    </w:p>
    <w:p w14:paraId="6683B965" w14:textId="5A97A840" w:rsidR="003B6D54" w:rsidRPr="00353F68" w:rsidRDefault="00BF0B8F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3B6D54" w:rsidRPr="00353F68">
        <w:rPr>
          <w:sz w:val="28"/>
          <w:szCs w:val="28"/>
        </w:rPr>
        <w:t xml:space="preserve"> kussens</w:t>
      </w:r>
    </w:p>
    <w:p w14:paraId="1235CE62" w14:textId="2AB4176A" w:rsidR="003B6D54" w:rsidRPr="00353F68" w:rsidRDefault="00BF0B8F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3B6D54" w:rsidRPr="00353F68">
        <w:rPr>
          <w:sz w:val="28"/>
          <w:szCs w:val="28"/>
        </w:rPr>
        <w:t xml:space="preserve"> dekbedden (1-persoon)</w:t>
      </w:r>
    </w:p>
    <w:p w14:paraId="7D73C741" w14:textId="596A7DC8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dekbed (2-persoon</w:t>
      </w:r>
      <w:r w:rsidR="005A51A3">
        <w:rPr>
          <w:sz w:val="28"/>
          <w:szCs w:val="28"/>
        </w:rPr>
        <w:t>s</w:t>
      </w:r>
      <w:r w:rsidRPr="00353F68">
        <w:rPr>
          <w:sz w:val="28"/>
          <w:szCs w:val="28"/>
        </w:rPr>
        <w:t>)</w:t>
      </w:r>
    </w:p>
    <w:p w14:paraId="7C987766" w14:textId="75479CE3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10 klerenhangers</w:t>
      </w:r>
    </w:p>
    <w:p w14:paraId="1E59E0EC" w14:textId="4805135A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1 tuintafel</w:t>
      </w:r>
    </w:p>
    <w:p w14:paraId="05C43BE4" w14:textId="05188123" w:rsidR="003B6D54" w:rsidRPr="00353F68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tuinstoelen</w:t>
      </w:r>
    </w:p>
    <w:p w14:paraId="181EDA35" w14:textId="701FA339" w:rsidR="003B6D54" w:rsidRDefault="003B6D54" w:rsidP="00B62D7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53F68">
        <w:rPr>
          <w:sz w:val="28"/>
          <w:szCs w:val="28"/>
        </w:rPr>
        <w:t>6 tuinstoelkussens</w:t>
      </w:r>
    </w:p>
    <w:p w14:paraId="08C5C2BD" w14:textId="37443618" w:rsidR="00EB2289" w:rsidRPr="00353F68" w:rsidRDefault="00EB2289" w:rsidP="00BF0B8F">
      <w:pPr>
        <w:pStyle w:val="Lijstalinea"/>
        <w:rPr>
          <w:sz w:val="28"/>
          <w:szCs w:val="28"/>
        </w:rPr>
      </w:pPr>
    </w:p>
    <w:sectPr w:rsidR="00EB2289" w:rsidRPr="00353F68" w:rsidSect="00D44A35">
      <w:headerReference w:type="default" r:id="rId7"/>
      <w:footerReference w:type="default" r:id="rId8"/>
      <w:pgSz w:w="11906" w:h="16838"/>
      <w:pgMar w:top="1417" w:right="1417" w:bottom="1417" w:left="1417" w:header="708" w:footer="4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F79F" w14:textId="77777777" w:rsidR="00C50782" w:rsidRDefault="00C50782" w:rsidP="003B6D54">
      <w:pPr>
        <w:spacing w:after="0" w:line="240" w:lineRule="auto"/>
      </w:pPr>
      <w:r>
        <w:separator/>
      </w:r>
    </w:p>
  </w:endnote>
  <w:endnote w:type="continuationSeparator" w:id="0">
    <w:p w14:paraId="37BA5BD9" w14:textId="77777777" w:rsidR="00C50782" w:rsidRDefault="00C50782" w:rsidP="003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7FE3" w14:textId="76D7A368" w:rsidR="003B6D54" w:rsidRDefault="00204E01">
    <w:pPr>
      <w:pStyle w:val="Voettekst"/>
    </w:pPr>
    <w:r>
      <w:t>25-03-2022</w:t>
    </w:r>
    <w:r>
      <w:tab/>
    </w:r>
    <w:r w:rsidR="003B6D54">
      <w:rPr>
        <w:noProof/>
      </w:rPr>
      <w:drawing>
        <wp:inline distT="0" distB="0" distL="0" distR="0" wp14:anchorId="3CD0C3AE" wp14:editId="2654191F">
          <wp:extent cx="704850" cy="5594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50" cy="57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54">
      <w:ptab w:relativeTo="margin" w:alignment="right" w:leader="none"/>
    </w:r>
    <w:r w:rsidR="003B6D54">
      <w:t>Safaritent</w:t>
    </w:r>
    <w:r>
      <w:t xml:space="preserve"> </w:t>
    </w:r>
    <w:proofErr w:type="spellStart"/>
    <w:r>
      <w:t>Wiske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73C" w14:textId="77777777" w:rsidR="00C50782" w:rsidRDefault="00C50782" w:rsidP="003B6D54">
      <w:pPr>
        <w:spacing w:after="0" w:line="240" w:lineRule="auto"/>
      </w:pPr>
      <w:r>
        <w:separator/>
      </w:r>
    </w:p>
  </w:footnote>
  <w:footnote w:type="continuationSeparator" w:id="0">
    <w:p w14:paraId="6885E323" w14:textId="77777777" w:rsidR="00C50782" w:rsidRDefault="00C50782" w:rsidP="003B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247" w14:textId="5DAB34CC" w:rsidR="003B6D54" w:rsidRPr="003B6D54" w:rsidRDefault="003B6D54">
    <w:pPr>
      <w:pStyle w:val="Koptekst"/>
      <w:rPr>
        <w:b/>
        <w:bCs/>
      </w:rPr>
    </w:pPr>
    <w:r w:rsidRPr="003B6D54">
      <w:rPr>
        <w:b/>
        <w:bCs/>
        <w:sz w:val="40"/>
        <w:szCs w:val="40"/>
      </w:rPr>
      <w:ptab w:relativeTo="margin" w:alignment="center" w:leader="none"/>
    </w:r>
    <w:r w:rsidRPr="003B6D54">
      <w:rPr>
        <w:b/>
        <w:bCs/>
        <w:sz w:val="40"/>
        <w:szCs w:val="40"/>
      </w:rPr>
      <w:t>Inventarislijst Safaritent</w:t>
    </w:r>
    <w:r w:rsidR="00BF0B8F">
      <w:rPr>
        <w:b/>
        <w:bCs/>
        <w:sz w:val="40"/>
        <w:szCs w:val="40"/>
      </w:rPr>
      <w:t xml:space="preserve"> </w:t>
    </w:r>
    <w:proofErr w:type="spellStart"/>
    <w:r w:rsidR="00BF0B8F">
      <w:rPr>
        <w:b/>
        <w:bCs/>
        <w:sz w:val="40"/>
        <w:szCs w:val="40"/>
      </w:rPr>
      <w:t>Wiske</w:t>
    </w:r>
    <w:proofErr w:type="spellEnd"/>
    <w:r w:rsidRPr="003B6D54">
      <w:rPr>
        <w:b/>
        <w:bCs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477"/>
    <w:multiLevelType w:val="hybridMultilevel"/>
    <w:tmpl w:val="7EA87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0"/>
    <w:rsid w:val="00044A77"/>
    <w:rsid w:val="00204E01"/>
    <w:rsid w:val="00353F68"/>
    <w:rsid w:val="003B6D54"/>
    <w:rsid w:val="00544FC6"/>
    <w:rsid w:val="005A51A3"/>
    <w:rsid w:val="0065430E"/>
    <w:rsid w:val="00737005"/>
    <w:rsid w:val="00755ECA"/>
    <w:rsid w:val="0077137A"/>
    <w:rsid w:val="00856567"/>
    <w:rsid w:val="00B62D70"/>
    <w:rsid w:val="00BF0B8F"/>
    <w:rsid w:val="00C50782"/>
    <w:rsid w:val="00D44A35"/>
    <w:rsid w:val="00EB2289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1EC23"/>
  <w15:chartTrackingRefBased/>
  <w15:docId w15:val="{E9F829D9-EF5E-4B88-A669-C26FE22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D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D54"/>
  </w:style>
  <w:style w:type="paragraph" w:styleId="Voettekst">
    <w:name w:val="footer"/>
    <w:basedOn w:val="Standaard"/>
    <w:link w:val="VoettekstChar"/>
    <w:uiPriority w:val="99"/>
    <w:unhideWhenUsed/>
    <w:rsid w:val="003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Zanderij</dc:creator>
  <cp:keywords/>
  <dc:description/>
  <cp:lastModifiedBy>Camping de Zanderij</cp:lastModifiedBy>
  <cp:revision>2</cp:revision>
  <cp:lastPrinted>2021-03-24T12:24:00Z</cp:lastPrinted>
  <dcterms:created xsi:type="dcterms:W3CDTF">2022-03-25T07:52:00Z</dcterms:created>
  <dcterms:modified xsi:type="dcterms:W3CDTF">2022-03-25T07:52:00Z</dcterms:modified>
</cp:coreProperties>
</file>